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7E" w:rsidRDefault="00C01C7E" w:rsidP="00C01C7E">
      <w:pPr>
        <w:ind w:left="284" w:right="-1418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-342900</wp:posOffset>
            </wp:positionV>
            <wp:extent cx="2571750" cy="10071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01C7E" w:rsidRDefault="00D00B58" w:rsidP="00C01C7E">
      <w:pPr>
        <w:ind w:left="284" w:right="-1418"/>
        <w:rPr>
          <w:lang w:val="en-US"/>
        </w:rPr>
      </w:pPr>
      <w:r w:rsidRPr="00D00B58">
        <w:rPr>
          <w:noProof/>
          <w:sz w:val="8"/>
          <w:szCs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43.2pt;margin-top:-22.45pt;width:284.65pt;height:70.0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" stroked="f">
            <v:textbox>
              <w:txbxContent>
                <w:p w:rsidR="00C01C7E" w:rsidRPr="00A3774D" w:rsidRDefault="00C01C7E" w:rsidP="00C01C7E">
                  <w:pPr>
                    <w:rPr>
                      <w:sz w:val="18"/>
                      <w:szCs w:val="18"/>
                    </w:rPr>
                  </w:pPr>
                  <w:r w:rsidRPr="00A3774D">
                    <w:rPr>
                      <w:sz w:val="18"/>
                      <w:szCs w:val="18"/>
                    </w:rPr>
                    <w:t>ИНН/КПП 1661019690/166101001</w:t>
                  </w:r>
                </w:p>
                <w:p w:rsidR="00C01C7E" w:rsidRPr="00A3774D" w:rsidRDefault="00C01C7E" w:rsidP="00C01C7E">
                  <w:pPr>
                    <w:rPr>
                      <w:sz w:val="18"/>
                      <w:szCs w:val="18"/>
                    </w:rPr>
                  </w:pPr>
                  <w:r w:rsidRPr="00A3774D">
                    <w:rPr>
                      <w:sz w:val="18"/>
                      <w:szCs w:val="18"/>
                    </w:rPr>
                    <w:t xml:space="preserve">420036, РТ, г. Казань, ул. </w:t>
                  </w:r>
                  <w:proofErr w:type="spellStart"/>
                  <w:r w:rsidRPr="00A3774D">
                    <w:rPr>
                      <w:sz w:val="18"/>
                      <w:szCs w:val="18"/>
                    </w:rPr>
                    <w:t>Тэцевская</w:t>
                  </w:r>
                  <w:proofErr w:type="spellEnd"/>
                  <w:r w:rsidRPr="00A3774D">
                    <w:rPr>
                      <w:sz w:val="18"/>
                      <w:szCs w:val="18"/>
                    </w:rPr>
                    <w:t xml:space="preserve">, д. 5    </w:t>
                  </w:r>
                </w:p>
                <w:p w:rsidR="00C01C7E" w:rsidRDefault="00C01C7E" w:rsidP="00C01C7E">
                  <w:pPr>
                    <w:rPr>
                      <w:sz w:val="18"/>
                      <w:szCs w:val="18"/>
                      <w:lang w:val="tt-RU"/>
                    </w:rPr>
                  </w:pPr>
                  <w:r w:rsidRPr="00A3774D">
                    <w:rPr>
                      <w:sz w:val="18"/>
                      <w:szCs w:val="18"/>
                    </w:rPr>
                    <w:t xml:space="preserve">Тел.: </w:t>
                  </w:r>
                  <w:r>
                    <w:rPr>
                      <w:sz w:val="18"/>
                      <w:szCs w:val="18"/>
                      <w:lang w:val="tt-RU"/>
                    </w:rPr>
                    <w:t>(843) 5-370-370</w:t>
                  </w:r>
                </w:p>
                <w:p w:rsidR="00C01C7E" w:rsidRPr="007D374A" w:rsidRDefault="00C01C7E" w:rsidP="00C01C7E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A3774D">
                    <w:rPr>
                      <w:sz w:val="18"/>
                      <w:szCs w:val="18"/>
                    </w:rPr>
                    <w:t>е</w:t>
                  </w:r>
                  <w:proofErr w:type="gramEnd"/>
                  <w:r w:rsidRPr="007D374A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A3774D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7D374A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5" w:history="1">
                    <w:r w:rsidRPr="00696707">
                      <w:rPr>
                        <w:rStyle w:val="a3"/>
                        <w:sz w:val="18"/>
                        <w:szCs w:val="18"/>
                        <w:lang w:val="en-US"/>
                      </w:rPr>
                      <w:t>ttk</w:t>
                    </w:r>
                    <w:r w:rsidRPr="007D374A">
                      <w:rPr>
                        <w:rStyle w:val="a3"/>
                        <w:sz w:val="18"/>
                        <w:szCs w:val="18"/>
                        <w:lang w:val="en-US"/>
                      </w:rPr>
                      <w:t>_</w:t>
                    </w:r>
                    <w:r w:rsidRPr="00696707">
                      <w:rPr>
                        <w:rStyle w:val="a3"/>
                        <w:sz w:val="18"/>
                        <w:szCs w:val="18"/>
                        <w:lang w:val="en-US"/>
                      </w:rPr>
                      <w:t>kzn</w:t>
                    </w:r>
                    <w:r w:rsidRPr="007D374A">
                      <w:rPr>
                        <w:rStyle w:val="a3"/>
                        <w:sz w:val="18"/>
                        <w:szCs w:val="18"/>
                        <w:lang w:val="en-US"/>
                      </w:rPr>
                      <w:t>@</w:t>
                    </w:r>
                    <w:r w:rsidRPr="00A3774D">
                      <w:rPr>
                        <w:rStyle w:val="a3"/>
                        <w:sz w:val="18"/>
                        <w:szCs w:val="18"/>
                        <w:lang w:val="en-US"/>
                      </w:rPr>
                      <w:t>mail</w:t>
                    </w:r>
                    <w:r w:rsidRPr="007D374A">
                      <w:rPr>
                        <w:rStyle w:val="a3"/>
                        <w:sz w:val="18"/>
                        <w:szCs w:val="18"/>
                        <w:lang w:val="en-US"/>
                      </w:rPr>
                      <w:t>.</w:t>
                    </w:r>
                    <w:r w:rsidRPr="00A3774D">
                      <w:rPr>
                        <w:rStyle w:val="a3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>
                    <w:rPr>
                      <w:sz w:val="18"/>
                      <w:szCs w:val="18"/>
                    </w:rPr>
                    <w:t>сайт</w:t>
                  </w:r>
                  <w:r w:rsidRPr="007D374A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6" w:history="1">
                    <w:r w:rsidRPr="00B91755">
                      <w:rPr>
                        <w:rStyle w:val="a3"/>
                        <w:sz w:val="18"/>
                        <w:szCs w:val="18"/>
                        <w:lang w:val="en-US"/>
                      </w:rPr>
                      <w:t>www</w:t>
                    </w:r>
                    <w:r w:rsidRPr="007D374A">
                      <w:rPr>
                        <w:rStyle w:val="a3"/>
                        <w:sz w:val="18"/>
                        <w:szCs w:val="18"/>
                        <w:lang w:val="en-US"/>
                      </w:rPr>
                      <w:t>.</w:t>
                    </w:r>
                    <w:r w:rsidRPr="00B91755">
                      <w:rPr>
                        <w:rStyle w:val="a3"/>
                        <w:sz w:val="18"/>
                        <w:szCs w:val="18"/>
                        <w:lang w:val="en-US"/>
                      </w:rPr>
                      <w:t>to</w:t>
                    </w:r>
                    <w:r w:rsidRPr="007D374A">
                      <w:rPr>
                        <w:rStyle w:val="a3"/>
                        <w:sz w:val="18"/>
                        <w:szCs w:val="18"/>
                        <w:lang w:val="en-US"/>
                      </w:rPr>
                      <w:t>16.</w:t>
                    </w:r>
                    <w:r w:rsidRPr="00B91755">
                      <w:rPr>
                        <w:rStyle w:val="a3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C01C7E" w:rsidRPr="00376F9D" w:rsidRDefault="00C01C7E" w:rsidP="00C01C7E">
                  <w:pPr>
                    <w:rPr>
                      <w:sz w:val="18"/>
                      <w:szCs w:val="18"/>
                    </w:rPr>
                  </w:pPr>
                  <w:r w:rsidRPr="00376F9D">
                    <w:rPr>
                      <w:sz w:val="18"/>
                      <w:szCs w:val="18"/>
                      <w:lang w:val="tt-RU"/>
                    </w:rPr>
                    <w:t>Р</w:t>
                  </w:r>
                  <w:r w:rsidR="005862F9">
                    <w:rPr>
                      <w:sz w:val="18"/>
                      <w:szCs w:val="18"/>
                      <w:lang w:val="tt-RU"/>
                    </w:rPr>
                    <w:t>/счет 40702810200020003907  в  П</w:t>
                  </w:r>
                  <w:r w:rsidRPr="00376F9D">
                    <w:rPr>
                      <w:sz w:val="18"/>
                      <w:szCs w:val="18"/>
                      <w:lang w:val="tt-RU"/>
                    </w:rPr>
                    <w:t>АО “АК БАРС” Банк г. Казан</w:t>
                  </w:r>
                  <w:proofErr w:type="spellStart"/>
                  <w:r w:rsidRPr="00376F9D">
                    <w:rPr>
                      <w:sz w:val="18"/>
                      <w:szCs w:val="18"/>
                    </w:rPr>
                    <w:t>ь</w:t>
                  </w:r>
                  <w:proofErr w:type="spellEnd"/>
                  <w:r w:rsidRPr="00376F9D">
                    <w:rPr>
                      <w:sz w:val="18"/>
                      <w:szCs w:val="18"/>
                    </w:rPr>
                    <w:t xml:space="preserve"> БИК 049205805К/счет 30101810000000000805</w:t>
                  </w:r>
                </w:p>
                <w:p w:rsidR="00C01C7E" w:rsidRPr="00A3774D" w:rsidRDefault="00C01C7E" w:rsidP="00C01C7E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01C7E">
        <w:rPr>
          <w:sz w:val="16"/>
          <w:szCs w:val="16"/>
        </w:rPr>
        <w:tab/>
      </w:r>
    </w:p>
    <w:p w:rsidR="00C01C7E" w:rsidRDefault="00C01C7E" w:rsidP="00C01C7E">
      <w:pPr>
        <w:ind w:left="284" w:right="-1418"/>
        <w:rPr>
          <w:lang w:val="en-US"/>
        </w:rPr>
      </w:pPr>
    </w:p>
    <w:p w:rsidR="00C01C7E" w:rsidRPr="00FD0E10" w:rsidRDefault="00C01C7E" w:rsidP="00C01C7E">
      <w:pPr>
        <w:ind w:left="284" w:right="-1418"/>
        <w:rPr>
          <w:sz w:val="10"/>
          <w:szCs w:val="10"/>
          <w:lang w:val="en-US"/>
        </w:rPr>
      </w:pPr>
    </w:p>
    <w:p w:rsidR="00C01C7E" w:rsidRDefault="00D00B58" w:rsidP="00C01C7E">
      <w:pPr>
        <w:ind w:left="284" w:right="-1418"/>
        <w:rPr>
          <w:sz w:val="2"/>
          <w:szCs w:val="2"/>
          <w:lang w:val="tt-RU"/>
        </w:rPr>
      </w:pPr>
      <w:r w:rsidRPr="00D00B58">
        <w:rPr>
          <w:b/>
          <w:bCs/>
          <w:noProof/>
          <w:sz w:val="28"/>
          <w:szCs w:val="20"/>
        </w:rPr>
        <w:pict>
          <v:shape id="Поле 2" o:spid="_x0000_s1027" type="#_x0000_t202" style="position:absolute;left:0;text-align:left;margin-left:-10.3pt;margin-top:.75pt;width:292.25pt;height:24.7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" stroked="f">
            <v:textbox>
              <w:txbxContent>
                <w:p w:rsidR="00C01C7E" w:rsidRPr="00A533FE" w:rsidRDefault="00C01C7E" w:rsidP="00C01C7E">
                  <w:pPr>
                    <w:rPr>
                      <w:b/>
                      <w:i/>
                    </w:rPr>
                  </w:pPr>
                  <w:r w:rsidRPr="00A533FE">
                    <w:rPr>
                      <w:b/>
                      <w:i/>
                    </w:rPr>
                    <w:t>АКЦИОНЕРНОЕ ОБЩЕСТВО</w:t>
                  </w:r>
                </w:p>
              </w:txbxContent>
            </v:textbox>
          </v:shape>
        </w:pict>
      </w:r>
    </w:p>
    <w:p w:rsidR="00C01C7E" w:rsidRDefault="00C01C7E" w:rsidP="00C01C7E">
      <w:pPr>
        <w:ind w:left="284" w:right="-1418"/>
        <w:rPr>
          <w:sz w:val="8"/>
          <w:szCs w:val="8"/>
          <w:lang w:val="tt-RU"/>
        </w:rPr>
      </w:pPr>
    </w:p>
    <w:p w:rsidR="00C01C7E" w:rsidRDefault="00C01C7E" w:rsidP="00C01C7E">
      <w:pPr>
        <w:ind w:left="284" w:right="-1418"/>
        <w:rPr>
          <w:sz w:val="8"/>
          <w:szCs w:val="8"/>
          <w:lang w:val="tt-RU"/>
        </w:rPr>
      </w:pPr>
    </w:p>
    <w:p w:rsidR="00C01C7E" w:rsidRDefault="00D00B58" w:rsidP="00C01C7E">
      <w:pPr>
        <w:ind w:left="284" w:right="-1418"/>
        <w:rPr>
          <w:sz w:val="8"/>
          <w:szCs w:val="8"/>
          <w:lang w:val="tt-RU"/>
        </w:rPr>
      </w:pPr>
      <w:r w:rsidRPr="00D00B5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8" type="#_x0000_t32" style="position:absolute;left:0;text-align:left;margin-left:243.2pt;margin-top:3.9pt;width:284.6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" strokeweight="1.5pt"/>
        </w:pict>
      </w:r>
    </w:p>
    <w:p w:rsidR="00C01C7E" w:rsidRDefault="00C01C7E" w:rsidP="00C01C7E">
      <w:pPr>
        <w:ind w:left="284" w:right="-1418"/>
        <w:rPr>
          <w:sz w:val="8"/>
          <w:szCs w:val="8"/>
          <w:lang w:val="tt-RU"/>
        </w:rPr>
      </w:pPr>
    </w:p>
    <w:p w:rsidR="00C01C7E" w:rsidRDefault="00C01C7E" w:rsidP="00C01C7E">
      <w:pPr>
        <w:ind w:left="284" w:right="-1418"/>
        <w:rPr>
          <w:sz w:val="8"/>
          <w:szCs w:val="8"/>
          <w:lang w:val="tt-RU"/>
        </w:rPr>
      </w:pPr>
    </w:p>
    <w:p w:rsidR="00C01C7E" w:rsidRDefault="00C01C7E" w:rsidP="00C01C7E">
      <w:pPr>
        <w:ind w:left="284" w:right="-1418"/>
        <w:rPr>
          <w:sz w:val="8"/>
          <w:szCs w:val="8"/>
          <w:lang w:val="tt-RU"/>
        </w:rPr>
      </w:pPr>
    </w:p>
    <w:p w:rsidR="00DD1216" w:rsidRDefault="00A47287" w:rsidP="00C01C7E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</w:p>
    <w:p w:rsidR="005862F9" w:rsidRPr="005862F9" w:rsidRDefault="005862F9" w:rsidP="00C01C7E">
      <w:pPr>
        <w:jc w:val="center"/>
        <w:rPr>
          <w:b/>
          <w:bCs/>
          <w:sz w:val="18"/>
          <w:szCs w:val="20"/>
        </w:rPr>
      </w:pPr>
    </w:p>
    <w:p w:rsidR="00C01C7E" w:rsidRDefault="00C01C7E" w:rsidP="00C01C7E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ПРАЙС-ЛИСТ</w:t>
      </w:r>
    </w:p>
    <w:p w:rsidR="00A8751E" w:rsidRPr="005862F9" w:rsidRDefault="00A8751E" w:rsidP="00C01C7E">
      <w:pPr>
        <w:jc w:val="center"/>
        <w:rPr>
          <w:b/>
          <w:bCs/>
          <w:sz w:val="14"/>
          <w:szCs w:val="20"/>
        </w:rPr>
      </w:pPr>
    </w:p>
    <w:p w:rsidR="00C01C7E" w:rsidRPr="00A8751E" w:rsidRDefault="00677033" w:rsidP="00C01C7E">
      <w:pPr>
        <w:jc w:val="center"/>
        <w:rPr>
          <w:b/>
        </w:rPr>
      </w:pPr>
      <w:r>
        <w:rPr>
          <w:b/>
        </w:rPr>
        <w:t>Н</w:t>
      </w:r>
      <w:bookmarkStart w:id="0" w:name="_GoBack"/>
      <w:bookmarkEnd w:id="0"/>
      <w:r w:rsidR="00C01C7E" w:rsidRPr="00A8751E">
        <w:rPr>
          <w:b/>
        </w:rPr>
        <w:t>А ПРОВЕДЕНИЕ ТЕХНИЧЕСКОГО ОСМОТРА ТРАНСПОРТНЫХ СРЕДСТВ</w:t>
      </w:r>
    </w:p>
    <w:p w:rsidR="00C01C7E" w:rsidRPr="00A8751E" w:rsidRDefault="00A8751E" w:rsidP="00C01C7E">
      <w:pPr>
        <w:jc w:val="center"/>
        <w:rPr>
          <w:b/>
        </w:rPr>
      </w:pPr>
      <w:r w:rsidRPr="00A8751E">
        <w:rPr>
          <w:b/>
        </w:rPr>
        <w:t xml:space="preserve">И </w:t>
      </w:r>
      <w:r w:rsidR="00C01C7E" w:rsidRPr="00A8751E">
        <w:rPr>
          <w:b/>
        </w:rPr>
        <w:t>РАЗМЕР РАСХОДОВ НА ОФОРМЛЕНИЕ ДУБЛИКАТА</w:t>
      </w:r>
    </w:p>
    <w:p w:rsidR="00C01C7E" w:rsidRPr="00A8751E" w:rsidRDefault="00C01C7E" w:rsidP="00C01C7E">
      <w:pPr>
        <w:jc w:val="center"/>
        <w:rPr>
          <w:b/>
        </w:rPr>
      </w:pPr>
      <w:r w:rsidRPr="00A8751E">
        <w:rPr>
          <w:b/>
        </w:rPr>
        <w:t xml:space="preserve"> ДИАГНОСТИЧЕСКОЙ КАРТЫ</w:t>
      </w:r>
    </w:p>
    <w:p w:rsidR="00FC1E54" w:rsidRDefault="00FC1E54" w:rsidP="00C01C7E">
      <w:pPr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560"/>
        <w:gridCol w:w="5670"/>
        <w:gridCol w:w="2232"/>
      </w:tblGrid>
      <w:tr w:rsidR="00C01C7E" w:rsidTr="005862F9">
        <w:tc>
          <w:tcPr>
            <w:tcW w:w="675" w:type="dxa"/>
            <w:vAlign w:val="center"/>
          </w:tcPr>
          <w:p w:rsidR="00C01C7E" w:rsidRPr="005862F9" w:rsidRDefault="00FC1E54" w:rsidP="00FC1E54">
            <w:pPr>
              <w:jc w:val="center"/>
              <w:rPr>
                <w:sz w:val="20"/>
              </w:rPr>
            </w:pPr>
            <w:r w:rsidRPr="005862F9">
              <w:rPr>
                <w:sz w:val="20"/>
              </w:rPr>
              <w:t xml:space="preserve">№ </w:t>
            </w:r>
            <w:proofErr w:type="spellStart"/>
            <w:proofErr w:type="gramStart"/>
            <w:r w:rsidRPr="005862F9">
              <w:rPr>
                <w:sz w:val="20"/>
              </w:rPr>
              <w:t>п</w:t>
            </w:r>
            <w:proofErr w:type="spellEnd"/>
            <w:proofErr w:type="gramEnd"/>
            <w:r w:rsidRPr="005862F9">
              <w:rPr>
                <w:sz w:val="20"/>
              </w:rPr>
              <w:t>/</w:t>
            </w:r>
            <w:proofErr w:type="spellStart"/>
            <w:r w:rsidR="00C01C7E" w:rsidRPr="005862F9">
              <w:rPr>
                <w:sz w:val="20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C01C7E" w:rsidRPr="005862F9" w:rsidRDefault="00C01C7E" w:rsidP="00FC1E54">
            <w:pPr>
              <w:jc w:val="center"/>
              <w:rPr>
                <w:sz w:val="20"/>
              </w:rPr>
            </w:pPr>
            <w:r w:rsidRPr="005862F9">
              <w:rPr>
                <w:sz w:val="20"/>
              </w:rPr>
              <w:t>Категория транспортного средства</w:t>
            </w:r>
          </w:p>
        </w:tc>
        <w:tc>
          <w:tcPr>
            <w:tcW w:w="5670" w:type="dxa"/>
            <w:vAlign w:val="center"/>
          </w:tcPr>
          <w:p w:rsidR="00C01C7E" w:rsidRPr="005862F9" w:rsidRDefault="00C01C7E" w:rsidP="00FC1E54">
            <w:pPr>
              <w:jc w:val="center"/>
              <w:rPr>
                <w:sz w:val="20"/>
              </w:rPr>
            </w:pPr>
            <w:r w:rsidRPr="005862F9">
              <w:rPr>
                <w:sz w:val="20"/>
              </w:rPr>
              <w:t>Тип транспортного средства</w:t>
            </w:r>
          </w:p>
        </w:tc>
        <w:tc>
          <w:tcPr>
            <w:tcW w:w="2232" w:type="dxa"/>
            <w:vAlign w:val="center"/>
          </w:tcPr>
          <w:p w:rsidR="00C01C7E" w:rsidRPr="005862F9" w:rsidRDefault="00DD6D53" w:rsidP="005862F9">
            <w:pPr>
              <w:jc w:val="center"/>
              <w:rPr>
                <w:sz w:val="20"/>
              </w:rPr>
            </w:pPr>
            <w:r w:rsidRPr="005862F9">
              <w:rPr>
                <w:sz w:val="20"/>
              </w:rPr>
              <w:t>Р</w:t>
            </w:r>
            <w:r w:rsidR="00C01C7E" w:rsidRPr="005862F9">
              <w:rPr>
                <w:sz w:val="20"/>
              </w:rPr>
              <w:t>азмеры платы за проведение технического осмотра транспортных средств, рублей</w:t>
            </w:r>
            <w:r w:rsidR="002B1ADD" w:rsidRPr="005862F9">
              <w:rPr>
                <w:sz w:val="20"/>
              </w:rPr>
              <w:t xml:space="preserve"> (НДС</w:t>
            </w:r>
            <w:r w:rsidR="005862F9" w:rsidRPr="005862F9">
              <w:rPr>
                <w:sz w:val="20"/>
              </w:rPr>
              <w:t xml:space="preserve"> не облагается</w:t>
            </w:r>
            <w:r w:rsidR="002B1ADD" w:rsidRPr="005862F9">
              <w:rPr>
                <w:sz w:val="20"/>
              </w:rPr>
              <w:t>)</w:t>
            </w:r>
          </w:p>
        </w:tc>
      </w:tr>
      <w:tr w:rsidR="00C01C7E" w:rsidTr="005862F9">
        <w:tc>
          <w:tcPr>
            <w:tcW w:w="675" w:type="dxa"/>
            <w:vAlign w:val="center"/>
          </w:tcPr>
          <w:p w:rsidR="00C01C7E" w:rsidRPr="005862F9" w:rsidRDefault="00C01C7E" w:rsidP="00FC1E54">
            <w:pPr>
              <w:jc w:val="center"/>
              <w:rPr>
                <w:sz w:val="20"/>
              </w:rPr>
            </w:pPr>
            <w:r w:rsidRPr="005862F9">
              <w:rPr>
                <w:sz w:val="20"/>
              </w:rPr>
              <w:t>1.</w:t>
            </w:r>
          </w:p>
        </w:tc>
        <w:tc>
          <w:tcPr>
            <w:tcW w:w="1560" w:type="dxa"/>
            <w:vAlign w:val="center"/>
          </w:tcPr>
          <w:p w:rsidR="00C01C7E" w:rsidRPr="005862F9" w:rsidRDefault="00C01C7E" w:rsidP="00FC1E54">
            <w:pPr>
              <w:jc w:val="center"/>
              <w:rPr>
                <w:sz w:val="20"/>
                <w:lang w:val="en-US"/>
              </w:rPr>
            </w:pPr>
            <w:r w:rsidRPr="005862F9">
              <w:rPr>
                <w:sz w:val="20"/>
                <w:lang w:val="en-US"/>
              </w:rPr>
              <w:t>M1</w:t>
            </w:r>
          </w:p>
        </w:tc>
        <w:tc>
          <w:tcPr>
            <w:tcW w:w="5670" w:type="dxa"/>
            <w:vAlign w:val="center"/>
          </w:tcPr>
          <w:p w:rsidR="00C01C7E" w:rsidRPr="005862F9" w:rsidRDefault="00C01C7E" w:rsidP="00FC1E54">
            <w:pPr>
              <w:jc w:val="center"/>
              <w:rPr>
                <w:sz w:val="20"/>
              </w:rPr>
            </w:pPr>
            <w:r w:rsidRPr="005862F9">
              <w:rPr>
                <w:sz w:val="20"/>
              </w:rPr>
              <w:t>Автомобили легковые, в том числе транспортные средства, используемые для перевозки пассажиров и имеющие, помимо места водителя, не более 8 мест для сидения</w:t>
            </w:r>
          </w:p>
        </w:tc>
        <w:tc>
          <w:tcPr>
            <w:tcW w:w="2232" w:type="dxa"/>
            <w:vAlign w:val="center"/>
          </w:tcPr>
          <w:p w:rsidR="00C01C7E" w:rsidRPr="005862F9" w:rsidRDefault="00FF07EA" w:rsidP="009A04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  <w:r w:rsidR="00C01C7E" w:rsidRPr="005862F9">
              <w:rPr>
                <w:sz w:val="20"/>
              </w:rPr>
              <w:t>,0</w:t>
            </w:r>
            <w:r>
              <w:rPr>
                <w:sz w:val="20"/>
              </w:rPr>
              <w:t>0</w:t>
            </w:r>
          </w:p>
        </w:tc>
      </w:tr>
      <w:tr w:rsidR="00C01C7E" w:rsidTr="005862F9">
        <w:tc>
          <w:tcPr>
            <w:tcW w:w="675" w:type="dxa"/>
            <w:vAlign w:val="center"/>
          </w:tcPr>
          <w:p w:rsidR="00C01C7E" w:rsidRPr="005862F9" w:rsidRDefault="00C01C7E" w:rsidP="00FC1E54">
            <w:pPr>
              <w:jc w:val="center"/>
              <w:rPr>
                <w:sz w:val="20"/>
              </w:rPr>
            </w:pPr>
            <w:r w:rsidRPr="005862F9">
              <w:rPr>
                <w:sz w:val="20"/>
              </w:rPr>
              <w:t>2.</w:t>
            </w:r>
          </w:p>
        </w:tc>
        <w:tc>
          <w:tcPr>
            <w:tcW w:w="1560" w:type="dxa"/>
            <w:vAlign w:val="center"/>
          </w:tcPr>
          <w:p w:rsidR="00C01C7E" w:rsidRPr="005862F9" w:rsidRDefault="00C01C7E" w:rsidP="00FC1E54">
            <w:pPr>
              <w:jc w:val="center"/>
              <w:rPr>
                <w:sz w:val="20"/>
                <w:lang w:val="en-US"/>
              </w:rPr>
            </w:pPr>
            <w:r w:rsidRPr="005862F9">
              <w:rPr>
                <w:sz w:val="20"/>
                <w:lang w:val="en-US"/>
              </w:rPr>
              <w:t>M2</w:t>
            </w:r>
          </w:p>
        </w:tc>
        <w:tc>
          <w:tcPr>
            <w:tcW w:w="5670" w:type="dxa"/>
            <w:vAlign w:val="center"/>
          </w:tcPr>
          <w:p w:rsidR="00C01C7E" w:rsidRPr="005862F9" w:rsidRDefault="00C01C7E" w:rsidP="00DF1702">
            <w:pPr>
              <w:jc w:val="center"/>
              <w:rPr>
                <w:sz w:val="20"/>
              </w:rPr>
            </w:pPr>
            <w:r w:rsidRPr="005862F9">
              <w:rPr>
                <w:sz w:val="20"/>
              </w:rPr>
              <w:t xml:space="preserve">Автобусы, специализированные пассажирские 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</w:t>
            </w:r>
            <w:proofErr w:type="gramStart"/>
            <w:r w:rsidRPr="005862F9">
              <w:rPr>
                <w:sz w:val="20"/>
              </w:rPr>
              <w:t>масса</w:t>
            </w:r>
            <w:proofErr w:type="gramEnd"/>
            <w:r w:rsidRPr="005862F9">
              <w:rPr>
                <w:sz w:val="20"/>
              </w:rPr>
              <w:t xml:space="preserve"> которых не превышает 5 тонн</w:t>
            </w:r>
          </w:p>
        </w:tc>
        <w:tc>
          <w:tcPr>
            <w:tcW w:w="2232" w:type="dxa"/>
            <w:vAlign w:val="center"/>
          </w:tcPr>
          <w:p w:rsidR="00C01C7E" w:rsidRPr="005862F9" w:rsidRDefault="00FF07EA" w:rsidP="00FF07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  <w:r w:rsidR="00C01C7E" w:rsidRPr="005862F9">
              <w:rPr>
                <w:sz w:val="20"/>
              </w:rPr>
              <w:t>,0</w:t>
            </w:r>
            <w:r>
              <w:rPr>
                <w:sz w:val="20"/>
              </w:rPr>
              <w:t>0</w:t>
            </w:r>
          </w:p>
        </w:tc>
      </w:tr>
      <w:tr w:rsidR="00C01C7E" w:rsidTr="005862F9">
        <w:tc>
          <w:tcPr>
            <w:tcW w:w="675" w:type="dxa"/>
            <w:vAlign w:val="center"/>
          </w:tcPr>
          <w:p w:rsidR="00C01C7E" w:rsidRPr="005862F9" w:rsidRDefault="00C01C7E" w:rsidP="00FC1E54">
            <w:pPr>
              <w:jc w:val="center"/>
              <w:rPr>
                <w:sz w:val="20"/>
              </w:rPr>
            </w:pPr>
            <w:r w:rsidRPr="005862F9">
              <w:rPr>
                <w:sz w:val="20"/>
              </w:rPr>
              <w:t>3.</w:t>
            </w:r>
          </w:p>
        </w:tc>
        <w:tc>
          <w:tcPr>
            <w:tcW w:w="1560" w:type="dxa"/>
            <w:vAlign w:val="center"/>
          </w:tcPr>
          <w:p w:rsidR="00C01C7E" w:rsidRPr="005862F9" w:rsidRDefault="00C01C7E" w:rsidP="00FC1E54">
            <w:pPr>
              <w:jc w:val="center"/>
              <w:rPr>
                <w:sz w:val="20"/>
                <w:lang w:val="en-US"/>
              </w:rPr>
            </w:pPr>
            <w:r w:rsidRPr="005862F9">
              <w:rPr>
                <w:sz w:val="20"/>
                <w:lang w:val="en-US"/>
              </w:rPr>
              <w:t>M3</w:t>
            </w:r>
          </w:p>
        </w:tc>
        <w:tc>
          <w:tcPr>
            <w:tcW w:w="5670" w:type="dxa"/>
            <w:vAlign w:val="center"/>
          </w:tcPr>
          <w:p w:rsidR="00C01C7E" w:rsidRPr="005862F9" w:rsidRDefault="00C01C7E" w:rsidP="00DF1702">
            <w:pPr>
              <w:jc w:val="center"/>
              <w:rPr>
                <w:sz w:val="20"/>
              </w:rPr>
            </w:pPr>
            <w:r w:rsidRPr="005862F9">
              <w:rPr>
                <w:sz w:val="20"/>
              </w:rPr>
              <w:t xml:space="preserve">Автобусы, специализированные пассажирские 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</w:t>
            </w:r>
            <w:proofErr w:type="gramStart"/>
            <w:r w:rsidRPr="005862F9">
              <w:rPr>
                <w:sz w:val="20"/>
              </w:rPr>
              <w:t>масса</w:t>
            </w:r>
            <w:proofErr w:type="gramEnd"/>
            <w:r w:rsidRPr="005862F9">
              <w:rPr>
                <w:sz w:val="20"/>
              </w:rPr>
              <w:t xml:space="preserve"> которых превышает 5 тонн</w:t>
            </w:r>
          </w:p>
        </w:tc>
        <w:tc>
          <w:tcPr>
            <w:tcW w:w="2232" w:type="dxa"/>
            <w:vAlign w:val="center"/>
          </w:tcPr>
          <w:p w:rsidR="00C01C7E" w:rsidRPr="00FF07EA" w:rsidRDefault="009A047A" w:rsidP="00FF07EA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  <w:r w:rsidR="00FF07EA">
              <w:rPr>
                <w:sz w:val="20"/>
              </w:rPr>
              <w:t>40</w:t>
            </w:r>
            <w:r w:rsidR="00C01C7E" w:rsidRPr="005862F9">
              <w:rPr>
                <w:sz w:val="20"/>
                <w:lang w:val="en-US"/>
              </w:rPr>
              <w:t>,0</w:t>
            </w:r>
            <w:r w:rsidR="00FF07EA">
              <w:rPr>
                <w:sz w:val="20"/>
              </w:rPr>
              <w:t>0</w:t>
            </w:r>
          </w:p>
        </w:tc>
      </w:tr>
      <w:tr w:rsidR="00C01C7E" w:rsidTr="005862F9">
        <w:tc>
          <w:tcPr>
            <w:tcW w:w="675" w:type="dxa"/>
            <w:vAlign w:val="center"/>
          </w:tcPr>
          <w:p w:rsidR="00C01C7E" w:rsidRPr="005862F9" w:rsidRDefault="003D3F2D" w:rsidP="00FC1E54">
            <w:pPr>
              <w:jc w:val="center"/>
              <w:rPr>
                <w:sz w:val="20"/>
                <w:lang w:val="en-US"/>
              </w:rPr>
            </w:pPr>
            <w:r w:rsidRPr="005862F9">
              <w:rPr>
                <w:sz w:val="20"/>
                <w:lang w:val="en-US"/>
              </w:rPr>
              <w:t>4.</w:t>
            </w:r>
          </w:p>
        </w:tc>
        <w:tc>
          <w:tcPr>
            <w:tcW w:w="1560" w:type="dxa"/>
            <w:vAlign w:val="center"/>
          </w:tcPr>
          <w:p w:rsidR="00C01C7E" w:rsidRPr="005862F9" w:rsidRDefault="003D3F2D" w:rsidP="00FC1E54">
            <w:pPr>
              <w:jc w:val="center"/>
              <w:rPr>
                <w:sz w:val="20"/>
                <w:lang w:val="en-US"/>
              </w:rPr>
            </w:pPr>
            <w:r w:rsidRPr="005862F9">
              <w:rPr>
                <w:sz w:val="20"/>
                <w:lang w:val="en-US"/>
              </w:rPr>
              <w:t>N1</w:t>
            </w:r>
          </w:p>
        </w:tc>
        <w:tc>
          <w:tcPr>
            <w:tcW w:w="5670" w:type="dxa"/>
            <w:vAlign w:val="center"/>
          </w:tcPr>
          <w:p w:rsidR="00C01C7E" w:rsidRPr="005862F9" w:rsidRDefault="003D3F2D" w:rsidP="00FC1E54">
            <w:pPr>
              <w:jc w:val="center"/>
              <w:rPr>
                <w:sz w:val="20"/>
              </w:rPr>
            </w:pPr>
            <w:r w:rsidRPr="005862F9">
              <w:rPr>
                <w:sz w:val="20"/>
              </w:rPr>
              <w:t>Грузовые автомобили и их шасси, имеющие технически допустимую максимальную массу не более 3,5 тонны</w:t>
            </w:r>
          </w:p>
        </w:tc>
        <w:tc>
          <w:tcPr>
            <w:tcW w:w="2232" w:type="dxa"/>
            <w:vAlign w:val="center"/>
          </w:tcPr>
          <w:p w:rsidR="00C01C7E" w:rsidRPr="005862F9" w:rsidRDefault="00FF07EA" w:rsidP="00FF07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  <w:r w:rsidR="003D3F2D" w:rsidRPr="005862F9">
              <w:rPr>
                <w:sz w:val="20"/>
              </w:rPr>
              <w:t>,0</w:t>
            </w:r>
            <w:r>
              <w:rPr>
                <w:sz w:val="20"/>
              </w:rPr>
              <w:t>0</w:t>
            </w:r>
          </w:p>
        </w:tc>
      </w:tr>
      <w:tr w:rsidR="003D3F2D" w:rsidTr="005862F9">
        <w:tc>
          <w:tcPr>
            <w:tcW w:w="675" w:type="dxa"/>
            <w:vAlign w:val="center"/>
          </w:tcPr>
          <w:p w:rsidR="003D3F2D" w:rsidRPr="005862F9" w:rsidRDefault="003D3F2D" w:rsidP="00FC1E54">
            <w:pPr>
              <w:jc w:val="center"/>
              <w:rPr>
                <w:sz w:val="20"/>
              </w:rPr>
            </w:pPr>
            <w:r w:rsidRPr="005862F9">
              <w:rPr>
                <w:sz w:val="20"/>
              </w:rPr>
              <w:t>5.</w:t>
            </w:r>
          </w:p>
        </w:tc>
        <w:tc>
          <w:tcPr>
            <w:tcW w:w="1560" w:type="dxa"/>
            <w:vAlign w:val="center"/>
          </w:tcPr>
          <w:p w:rsidR="003D3F2D" w:rsidRPr="005862F9" w:rsidRDefault="003D3F2D" w:rsidP="00FC1E54">
            <w:pPr>
              <w:jc w:val="center"/>
              <w:rPr>
                <w:sz w:val="20"/>
                <w:lang w:val="en-US"/>
              </w:rPr>
            </w:pPr>
            <w:r w:rsidRPr="005862F9">
              <w:rPr>
                <w:sz w:val="20"/>
                <w:lang w:val="en-US"/>
              </w:rPr>
              <w:t>N2</w:t>
            </w:r>
          </w:p>
        </w:tc>
        <w:tc>
          <w:tcPr>
            <w:tcW w:w="5670" w:type="dxa"/>
            <w:vAlign w:val="center"/>
          </w:tcPr>
          <w:p w:rsidR="003D3F2D" w:rsidRPr="005862F9" w:rsidRDefault="003D3F2D" w:rsidP="00FC1E54">
            <w:pPr>
              <w:jc w:val="center"/>
              <w:rPr>
                <w:sz w:val="20"/>
              </w:rPr>
            </w:pPr>
            <w:r w:rsidRPr="005862F9">
              <w:rPr>
                <w:sz w:val="20"/>
              </w:rPr>
              <w:t>Грузовые автомобили и их шасси, имеющие технически допустимую максимальную массу свыше 3,5 тонны, но не более 12 тонн</w:t>
            </w:r>
          </w:p>
        </w:tc>
        <w:tc>
          <w:tcPr>
            <w:tcW w:w="2232" w:type="dxa"/>
            <w:vAlign w:val="center"/>
          </w:tcPr>
          <w:p w:rsidR="003D3F2D" w:rsidRPr="005862F9" w:rsidRDefault="00FF07EA" w:rsidP="00FF07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  <w:r w:rsidR="003D3F2D" w:rsidRPr="005862F9">
              <w:rPr>
                <w:sz w:val="20"/>
              </w:rPr>
              <w:t>,0</w:t>
            </w:r>
            <w:r>
              <w:rPr>
                <w:sz w:val="20"/>
              </w:rPr>
              <w:t>0</w:t>
            </w:r>
          </w:p>
        </w:tc>
      </w:tr>
      <w:tr w:rsidR="003D3F2D" w:rsidTr="005862F9">
        <w:tc>
          <w:tcPr>
            <w:tcW w:w="675" w:type="dxa"/>
            <w:vAlign w:val="center"/>
          </w:tcPr>
          <w:p w:rsidR="003D3F2D" w:rsidRPr="005862F9" w:rsidRDefault="003D3F2D" w:rsidP="00FC1E54">
            <w:pPr>
              <w:jc w:val="center"/>
              <w:rPr>
                <w:sz w:val="20"/>
              </w:rPr>
            </w:pPr>
            <w:r w:rsidRPr="005862F9">
              <w:rPr>
                <w:sz w:val="20"/>
              </w:rPr>
              <w:t>6.</w:t>
            </w:r>
          </w:p>
        </w:tc>
        <w:tc>
          <w:tcPr>
            <w:tcW w:w="1560" w:type="dxa"/>
            <w:vAlign w:val="center"/>
          </w:tcPr>
          <w:p w:rsidR="003D3F2D" w:rsidRPr="005862F9" w:rsidRDefault="003D3F2D" w:rsidP="00FC1E54">
            <w:pPr>
              <w:jc w:val="center"/>
              <w:rPr>
                <w:sz w:val="20"/>
                <w:lang w:val="en-US"/>
              </w:rPr>
            </w:pPr>
            <w:r w:rsidRPr="005862F9">
              <w:rPr>
                <w:sz w:val="20"/>
                <w:lang w:val="en-US"/>
              </w:rPr>
              <w:t>N3</w:t>
            </w:r>
          </w:p>
        </w:tc>
        <w:tc>
          <w:tcPr>
            <w:tcW w:w="5670" w:type="dxa"/>
            <w:vAlign w:val="center"/>
          </w:tcPr>
          <w:p w:rsidR="003D3F2D" w:rsidRPr="005862F9" w:rsidRDefault="003D3F2D" w:rsidP="00FC1E54">
            <w:pPr>
              <w:jc w:val="center"/>
              <w:rPr>
                <w:sz w:val="20"/>
              </w:rPr>
            </w:pPr>
            <w:r w:rsidRPr="005862F9">
              <w:rPr>
                <w:sz w:val="20"/>
              </w:rPr>
              <w:t>Грузовые автомобили и их шасси, имеющие технически допустимую максимальную массу свыше 12 тонн</w:t>
            </w:r>
          </w:p>
        </w:tc>
        <w:tc>
          <w:tcPr>
            <w:tcW w:w="2232" w:type="dxa"/>
            <w:vAlign w:val="center"/>
          </w:tcPr>
          <w:p w:rsidR="003D3F2D" w:rsidRPr="00FF07EA" w:rsidRDefault="00D53220" w:rsidP="00FF07EA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  <w:r w:rsidR="00FF07EA">
              <w:rPr>
                <w:sz w:val="20"/>
              </w:rPr>
              <w:t>70</w:t>
            </w:r>
            <w:r w:rsidR="003D3F2D" w:rsidRPr="005862F9">
              <w:rPr>
                <w:sz w:val="20"/>
                <w:lang w:val="en-US"/>
              </w:rPr>
              <w:t>,0</w:t>
            </w:r>
            <w:r w:rsidR="00FF07EA">
              <w:rPr>
                <w:sz w:val="20"/>
              </w:rPr>
              <w:t>0</w:t>
            </w:r>
          </w:p>
        </w:tc>
      </w:tr>
      <w:tr w:rsidR="003D3F2D" w:rsidTr="005862F9">
        <w:tc>
          <w:tcPr>
            <w:tcW w:w="675" w:type="dxa"/>
            <w:vAlign w:val="center"/>
          </w:tcPr>
          <w:p w:rsidR="003D3F2D" w:rsidRPr="005862F9" w:rsidRDefault="003D3F2D" w:rsidP="00FC1E54">
            <w:pPr>
              <w:jc w:val="center"/>
              <w:rPr>
                <w:sz w:val="20"/>
                <w:lang w:val="en-US"/>
              </w:rPr>
            </w:pPr>
            <w:r w:rsidRPr="005862F9">
              <w:rPr>
                <w:sz w:val="20"/>
                <w:lang w:val="en-US"/>
              </w:rPr>
              <w:t>7.</w:t>
            </w:r>
          </w:p>
        </w:tc>
        <w:tc>
          <w:tcPr>
            <w:tcW w:w="1560" w:type="dxa"/>
            <w:vAlign w:val="center"/>
          </w:tcPr>
          <w:p w:rsidR="003D3F2D" w:rsidRPr="005862F9" w:rsidRDefault="003D3F2D" w:rsidP="00FC1E54">
            <w:pPr>
              <w:jc w:val="center"/>
              <w:rPr>
                <w:sz w:val="20"/>
                <w:lang w:val="en-US"/>
              </w:rPr>
            </w:pPr>
            <w:r w:rsidRPr="005862F9">
              <w:rPr>
                <w:sz w:val="20"/>
                <w:lang w:val="en-US"/>
              </w:rPr>
              <w:t>O1, O2</w:t>
            </w:r>
          </w:p>
        </w:tc>
        <w:tc>
          <w:tcPr>
            <w:tcW w:w="5670" w:type="dxa"/>
            <w:vAlign w:val="center"/>
          </w:tcPr>
          <w:p w:rsidR="003D3F2D" w:rsidRPr="005862F9" w:rsidRDefault="003D3F2D" w:rsidP="00FC1E54">
            <w:pPr>
              <w:jc w:val="center"/>
              <w:rPr>
                <w:sz w:val="20"/>
              </w:rPr>
            </w:pPr>
            <w:r w:rsidRPr="005862F9">
              <w:rPr>
                <w:sz w:val="20"/>
              </w:rPr>
              <w:t>Прицепы (полуприцепы) к легковым и грузовым автомобилям, мотоциклам,</w:t>
            </w:r>
            <w:r w:rsidR="00FC1E54" w:rsidRPr="005862F9">
              <w:rPr>
                <w:sz w:val="20"/>
              </w:rPr>
              <w:t xml:space="preserve"> мотороллерам и </w:t>
            </w:r>
            <w:proofErr w:type="spellStart"/>
            <w:r w:rsidR="00FC1E54" w:rsidRPr="005862F9">
              <w:rPr>
                <w:sz w:val="20"/>
              </w:rPr>
              <w:t>квадро</w:t>
            </w:r>
            <w:r w:rsidRPr="005862F9">
              <w:rPr>
                <w:sz w:val="20"/>
              </w:rPr>
              <w:t>циклам</w:t>
            </w:r>
            <w:proofErr w:type="spellEnd"/>
            <w:r w:rsidRPr="005862F9">
              <w:rPr>
                <w:sz w:val="20"/>
              </w:rPr>
              <w:t xml:space="preserve">, технически допустимая максимальная </w:t>
            </w:r>
            <w:proofErr w:type="gramStart"/>
            <w:r w:rsidRPr="005862F9">
              <w:rPr>
                <w:sz w:val="20"/>
              </w:rPr>
              <w:t>масса</w:t>
            </w:r>
            <w:proofErr w:type="gramEnd"/>
            <w:r w:rsidR="00FC1E54" w:rsidRPr="005862F9">
              <w:rPr>
                <w:sz w:val="20"/>
              </w:rPr>
              <w:t xml:space="preserve"> которых не более 3,5 тонны</w:t>
            </w:r>
          </w:p>
        </w:tc>
        <w:tc>
          <w:tcPr>
            <w:tcW w:w="2232" w:type="dxa"/>
            <w:vAlign w:val="center"/>
          </w:tcPr>
          <w:p w:rsidR="003D3F2D" w:rsidRPr="005862F9" w:rsidRDefault="00FF07EA" w:rsidP="00FF07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  <w:r w:rsidR="00FC1E54" w:rsidRPr="005862F9">
              <w:rPr>
                <w:sz w:val="20"/>
              </w:rPr>
              <w:t>,0</w:t>
            </w:r>
            <w:r>
              <w:rPr>
                <w:sz w:val="20"/>
              </w:rPr>
              <w:t>0</w:t>
            </w:r>
          </w:p>
        </w:tc>
      </w:tr>
      <w:tr w:rsidR="00FC1E54" w:rsidTr="005862F9">
        <w:tc>
          <w:tcPr>
            <w:tcW w:w="675" w:type="dxa"/>
            <w:vAlign w:val="center"/>
          </w:tcPr>
          <w:p w:rsidR="00FC1E54" w:rsidRPr="005862F9" w:rsidRDefault="00FC1E54" w:rsidP="00FC1E54">
            <w:pPr>
              <w:jc w:val="center"/>
              <w:rPr>
                <w:sz w:val="20"/>
              </w:rPr>
            </w:pPr>
            <w:r w:rsidRPr="005862F9">
              <w:rPr>
                <w:sz w:val="20"/>
              </w:rPr>
              <w:t>8.</w:t>
            </w:r>
          </w:p>
        </w:tc>
        <w:tc>
          <w:tcPr>
            <w:tcW w:w="1560" w:type="dxa"/>
            <w:vAlign w:val="center"/>
          </w:tcPr>
          <w:p w:rsidR="00FC1E54" w:rsidRPr="005862F9" w:rsidRDefault="00FC1E54" w:rsidP="00FC1E54">
            <w:pPr>
              <w:jc w:val="center"/>
              <w:rPr>
                <w:sz w:val="20"/>
                <w:lang w:val="en-US"/>
              </w:rPr>
            </w:pPr>
            <w:r w:rsidRPr="005862F9">
              <w:rPr>
                <w:sz w:val="20"/>
                <w:lang w:val="en-US"/>
              </w:rPr>
              <w:t>O3, O4</w:t>
            </w:r>
          </w:p>
        </w:tc>
        <w:tc>
          <w:tcPr>
            <w:tcW w:w="5670" w:type="dxa"/>
            <w:vAlign w:val="center"/>
          </w:tcPr>
          <w:p w:rsidR="00FC1E54" w:rsidRPr="005862F9" w:rsidRDefault="00FC1E54" w:rsidP="00FC1E54">
            <w:pPr>
              <w:jc w:val="center"/>
              <w:rPr>
                <w:sz w:val="20"/>
              </w:rPr>
            </w:pPr>
            <w:r w:rsidRPr="005862F9">
              <w:rPr>
                <w:sz w:val="20"/>
              </w:rPr>
              <w:t xml:space="preserve">Прицепы (полуприцепы), технически допустимая максимальная </w:t>
            </w:r>
            <w:proofErr w:type="gramStart"/>
            <w:r w:rsidRPr="005862F9">
              <w:rPr>
                <w:sz w:val="20"/>
              </w:rPr>
              <w:t>масса</w:t>
            </w:r>
            <w:proofErr w:type="gramEnd"/>
            <w:r w:rsidR="00DF1702">
              <w:rPr>
                <w:sz w:val="20"/>
              </w:rPr>
              <w:t xml:space="preserve"> </w:t>
            </w:r>
            <w:r w:rsidRPr="005862F9">
              <w:rPr>
                <w:sz w:val="20"/>
              </w:rPr>
              <w:t>которых свыше 3,5 тонны</w:t>
            </w:r>
          </w:p>
        </w:tc>
        <w:tc>
          <w:tcPr>
            <w:tcW w:w="2232" w:type="dxa"/>
            <w:vAlign w:val="center"/>
          </w:tcPr>
          <w:p w:rsidR="00FC1E54" w:rsidRPr="005862F9" w:rsidRDefault="00FF07EA" w:rsidP="00FF07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  <w:r w:rsidR="00FC1E54" w:rsidRPr="005862F9">
              <w:rPr>
                <w:sz w:val="20"/>
              </w:rPr>
              <w:t>,0</w:t>
            </w:r>
            <w:r>
              <w:rPr>
                <w:sz w:val="20"/>
              </w:rPr>
              <w:t>0</w:t>
            </w:r>
          </w:p>
        </w:tc>
      </w:tr>
      <w:tr w:rsidR="00FC1E54" w:rsidTr="005862F9">
        <w:tc>
          <w:tcPr>
            <w:tcW w:w="675" w:type="dxa"/>
            <w:vAlign w:val="center"/>
          </w:tcPr>
          <w:p w:rsidR="00FC1E54" w:rsidRPr="005862F9" w:rsidRDefault="00FC1E54" w:rsidP="00FC1E54">
            <w:pPr>
              <w:jc w:val="center"/>
              <w:rPr>
                <w:sz w:val="20"/>
              </w:rPr>
            </w:pPr>
            <w:r w:rsidRPr="005862F9">
              <w:rPr>
                <w:sz w:val="20"/>
              </w:rPr>
              <w:t>9.</w:t>
            </w:r>
          </w:p>
        </w:tc>
        <w:tc>
          <w:tcPr>
            <w:tcW w:w="1560" w:type="dxa"/>
            <w:vAlign w:val="center"/>
          </w:tcPr>
          <w:p w:rsidR="00FC1E54" w:rsidRPr="005862F9" w:rsidRDefault="00FC1E54" w:rsidP="00FC1E54">
            <w:pPr>
              <w:jc w:val="center"/>
              <w:rPr>
                <w:sz w:val="20"/>
                <w:lang w:val="en-US"/>
              </w:rPr>
            </w:pPr>
            <w:r w:rsidRPr="005862F9">
              <w:rPr>
                <w:sz w:val="20"/>
                <w:lang w:val="en-US"/>
              </w:rPr>
              <w:t>L</w:t>
            </w:r>
          </w:p>
        </w:tc>
        <w:tc>
          <w:tcPr>
            <w:tcW w:w="5670" w:type="dxa"/>
            <w:vAlign w:val="center"/>
          </w:tcPr>
          <w:p w:rsidR="00FC1E54" w:rsidRPr="005862F9" w:rsidRDefault="00FC1E54" w:rsidP="00FC1E54">
            <w:pPr>
              <w:jc w:val="center"/>
              <w:rPr>
                <w:sz w:val="20"/>
              </w:rPr>
            </w:pPr>
            <w:proofErr w:type="spellStart"/>
            <w:r w:rsidRPr="005862F9">
              <w:rPr>
                <w:sz w:val="20"/>
              </w:rPr>
              <w:t>Мототранспортные</w:t>
            </w:r>
            <w:proofErr w:type="spellEnd"/>
            <w:r w:rsidRPr="005862F9">
              <w:rPr>
                <w:sz w:val="20"/>
              </w:rPr>
              <w:t xml:space="preserve"> средства</w:t>
            </w:r>
          </w:p>
        </w:tc>
        <w:tc>
          <w:tcPr>
            <w:tcW w:w="2232" w:type="dxa"/>
            <w:vAlign w:val="center"/>
          </w:tcPr>
          <w:p w:rsidR="00FC1E54" w:rsidRPr="005862F9" w:rsidRDefault="00FF07EA" w:rsidP="00FF07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="00FC1E54" w:rsidRPr="005862F9">
              <w:rPr>
                <w:sz w:val="20"/>
              </w:rPr>
              <w:t>,0</w:t>
            </w:r>
            <w:r>
              <w:rPr>
                <w:sz w:val="20"/>
              </w:rPr>
              <w:t>0</w:t>
            </w:r>
          </w:p>
        </w:tc>
      </w:tr>
      <w:tr w:rsidR="00FC1E54" w:rsidTr="005862F9">
        <w:tc>
          <w:tcPr>
            <w:tcW w:w="675" w:type="dxa"/>
            <w:vAlign w:val="center"/>
          </w:tcPr>
          <w:p w:rsidR="00FC1E54" w:rsidRPr="005862F9" w:rsidRDefault="00FC1E54" w:rsidP="00FC1E54">
            <w:pPr>
              <w:jc w:val="center"/>
              <w:rPr>
                <w:sz w:val="20"/>
              </w:rPr>
            </w:pPr>
            <w:r w:rsidRPr="005862F9">
              <w:rPr>
                <w:sz w:val="20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FC1E54" w:rsidRPr="005862F9" w:rsidRDefault="00DD6D53" w:rsidP="00FC1E54">
            <w:pPr>
              <w:jc w:val="center"/>
              <w:rPr>
                <w:sz w:val="20"/>
              </w:rPr>
            </w:pPr>
            <w:r w:rsidRPr="005862F9">
              <w:rPr>
                <w:sz w:val="20"/>
              </w:rPr>
              <w:t>Р</w:t>
            </w:r>
            <w:r w:rsidR="00FC1E54" w:rsidRPr="005862F9">
              <w:rPr>
                <w:sz w:val="20"/>
              </w:rPr>
              <w:t>азмер расходов на оформление дубликата диагностической карты</w:t>
            </w:r>
          </w:p>
        </w:tc>
        <w:tc>
          <w:tcPr>
            <w:tcW w:w="2232" w:type="dxa"/>
            <w:vAlign w:val="center"/>
          </w:tcPr>
          <w:p w:rsidR="00FC1E54" w:rsidRPr="005862F9" w:rsidRDefault="00FC1E54" w:rsidP="00DD6D53">
            <w:pPr>
              <w:jc w:val="center"/>
              <w:rPr>
                <w:sz w:val="20"/>
              </w:rPr>
            </w:pPr>
            <w:r w:rsidRPr="005862F9">
              <w:rPr>
                <w:sz w:val="20"/>
              </w:rPr>
              <w:t xml:space="preserve">10 % от </w:t>
            </w:r>
            <w:r w:rsidR="001D48C6" w:rsidRPr="005862F9">
              <w:rPr>
                <w:sz w:val="20"/>
              </w:rPr>
              <w:t>размера</w:t>
            </w:r>
            <w:r w:rsidRPr="005862F9">
              <w:rPr>
                <w:sz w:val="20"/>
              </w:rPr>
              <w:t xml:space="preserve"> платы за проведение технического осмотра</w:t>
            </w:r>
          </w:p>
        </w:tc>
      </w:tr>
    </w:tbl>
    <w:p w:rsidR="005862F9" w:rsidRDefault="005862F9" w:rsidP="00FC1E54">
      <w:pPr>
        <w:jc w:val="center"/>
      </w:pPr>
    </w:p>
    <w:p w:rsidR="005862F9" w:rsidRDefault="005862F9" w:rsidP="00FC1E54">
      <w:pPr>
        <w:jc w:val="center"/>
      </w:pPr>
    </w:p>
    <w:p w:rsidR="005862F9" w:rsidRDefault="005862F9" w:rsidP="00FC1E54">
      <w:pPr>
        <w:jc w:val="center"/>
      </w:pPr>
    </w:p>
    <w:p w:rsidR="005862F9" w:rsidRDefault="005862F9" w:rsidP="00FC1E54">
      <w:pPr>
        <w:jc w:val="center"/>
      </w:pPr>
    </w:p>
    <w:p w:rsidR="005862F9" w:rsidRDefault="005862F9" w:rsidP="00FC1E54">
      <w:pPr>
        <w:jc w:val="center"/>
      </w:pPr>
    </w:p>
    <w:sectPr w:rsidR="005862F9" w:rsidSect="00FC1E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1C7E"/>
    <w:rsid w:val="000101CC"/>
    <w:rsid w:val="00096244"/>
    <w:rsid w:val="000B2C22"/>
    <w:rsid w:val="001D48C6"/>
    <w:rsid w:val="002B1ADD"/>
    <w:rsid w:val="002C426C"/>
    <w:rsid w:val="002D5AC3"/>
    <w:rsid w:val="00375CD8"/>
    <w:rsid w:val="003D3F2D"/>
    <w:rsid w:val="00492E8A"/>
    <w:rsid w:val="004E0521"/>
    <w:rsid w:val="004E2639"/>
    <w:rsid w:val="00580B81"/>
    <w:rsid w:val="005862F9"/>
    <w:rsid w:val="00677033"/>
    <w:rsid w:val="00716EC5"/>
    <w:rsid w:val="007C4889"/>
    <w:rsid w:val="007D374A"/>
    <w:rsid w:val="008813A1"/>
    <w:rsid w:val="008871FD"/>
    <w:rsid w:val="0091686E"/>
    <w:rsid w:val="009A047A"/>
    <w:rsid w:val="009B57E2"/>
    <w:rsid w:val="00A359CF"/>
    <w:rsid w:val="00A47287"/>
    <w:rsid w:val="00A8751E"/>
    <w:rsid w:val="00AA51EF"/>
    <w:rsid w:val="00AC28DB"/>
    <w:rsid w:val="00B43175"/>
    <w:rsid w:val="00B62610"/>
    <w:rsid w:val="00B72009"/>
    <w:rsid w:val="00BA6F12"/>
    <w:rsid w:val="00C01C7E"/>
    <w:rsid w:val="00CA7D84"/>
    <w:rsid w:val="00D00B58"/>
    <w:rsid w:val="00D013F1"/>
    <w:rsid w:val="00D53220"/>
    <w:rsid w:val="00D97804"/>
    <w:rsid w:val="00DD1216"/>
    <w:rsid w:val="00DD6D53"/>
    <w:rsid w:val="00DF1702"/>
    <w:rsid w:val="00F26978"/>
    <w:rsid w:val="00F771AA"/>
    <w:rsid w:val="00FC1E54"/>
    <w:rsid w:val="00FF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1C7E"/>
    <w:rPr>
      <w:color w:val="0000FF"/>
      <w:u w:val="single"/>
    </w:rPr>
  </w:style>
  <w:style w:type="table" w:styleId="a4">
    <w:name w:val="Table Grid"/>
    <w:basedOn w:val="a1"/>
    <w:uiPriority w:val="59"/>
    <w:rsid w:val="00C0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1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2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2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1C7E"/>
    <w:rPr>
      <w:color w:val="0000FF"/>
      <w:u w:val="single"/>
    </w:rPr>
  </w:style>
  <w:style w:type="table" w:styleId="a4">
    <w:name w:val="Table Grid"/>
    <w:basedOn w:val="a1"/>
    <w:uiPriority w:val="59"/>
    <w:rsid w:val="00C0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1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2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2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16.ru" TargetMode="External"/><Relationship Id="rId5" Type="http://schemas.openxmlformats.org/officeDocument/2006/relationships/hyperlink" Target="mailto:ttk_kzn@mail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5</cp:revision>
  <cp:lastPrinted>2016-12-01T09:00:00Z</cp:lastPrinted>
  <dcterms:created xsi:type="dcterms:W3CDTF">2017-06-26T06:55:00Z</dcterms:created>
  <dcterms:modified xsi:type="dcterms:W3CDTF">2019-02-20T06:54:00Z</dcterms:modified>
</cp:coreProperties>
</file>